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59" w:rsidRDefault="00BA49F3" w:rsidP="00BA49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BA49F3">
        <w:rPr>
          <w:rFonts w:ascii="Verdana" w:eastAsia="Times New Roman" w:hAnsi="Verdana" w:cs="Times New Roman"/>
          <w:b/>
          <w:bCs/>
          <w:color w:val="4B636E"/>
          <w:sz w:val="17"/>
          <w:szCs w:val="17"/>
          <w:lang w:eastAsia="de-DE"/>
        </w:rPr>
        <w:t>SAS 500 /550 Anschlussstab</w:t>
      </w:r>
      <w:r w:rsidRPr="00BA49F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BA49F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Schraubmuffensystem als Bewehrungsanschluss</w:t>
      </w:r>
      <w:r w:rsidRPr="00BA49F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BA49F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bestehend aus:</w:t>
      </w:r>
      <w:r w:rsidRPr="00BA49F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1 Kontermutter (T2003), 1 Sägeschnitt</w:t>
      </w:r>
      <w:r w:rsidRPr="00BA49F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System SAS 500 /550 nach Zul.-Nr. Z-1.1-58,</w:t>
      </w:r>
      <w:r w:rsidR="009D3659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 Z-1.5-174</w:t>
      </w:r>
      <w:r w:rsidRPr="00BA49F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 xml:space="preserve">. </w:t>
      </w:r>
    </w:p>
    <w:p w:rsidR="00B9484A" w:rsidRPr="0060722F" w:rsidRDefault="00BA49F3" w:rsidP="006072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</w:pPr>
      <w:r w:rsidRPr="00BA49F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t>Hersteller: Stahlwerk Annahütte, D-83404 Hammerau</w:t>
      </w:r>
      <w:r w:rsidRPr="00BA49F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Einbau nach Angaben des Statikers.</w:t>
      </w:r>
      <w:r w:rsidRPr="00BA49F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</w:r>
      <w:r w:rsidRPr="00BA49F3">
        <w:rPr>
          <w:rFonts w:ascii="Verdana" w:eastAsia="Times New Roman" w:hAnsi="Verdana" w:cs="Times New Roman"/>
          <w:color w:val="4B636E"/>
          <w:sz w:val="17"/>
          <w:szCs w:val="17"/>
          <w:lang w:eastAsia="de-DE"/>
        </w:rPr>
        <w:br/>
        <w:t>Durchmesser der Bewehrung: _______mm</w:t>
      </w:r>
      <w:bookmarkStart w:id="0" w:name="_GoBack"/>
      <w:bookmarkEnd w:id="0"/>
    </w:p>
    <w:sectPr w:rsidR="00B9484A" w:rsidRPr="006072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28"/>
    <w:rsid w:val="0060722F"/>
    <w:rsid w:val="00867128"/>
    <w:rsid w:val="008A6818"/>
    <w:rsid w:val="009D3659"/>
    <w:rsid w:val="00B9484A"/>
    <w:rsid w:val="00BA49F3"/>
    <w:rsid w:val="00D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ED1B"/>
  <w15:chartTrackingRefBased/>
  <w15:docId w15:val="{26546FF8-CE1B-4A03-83AA-6C9787E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">
    <w:name w:val="content"/>
    <w:basedOn w:val="Absatz-Standardschriftart"/>
    <w:rsid w:val="0086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011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1447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4042">
          <w:marLeft w:val="0"/>
          <w:marRight w:val="0"/>
          <w:marTop w:val="0"/>
          <w:marBottom w:val="0"/>
          <w:divBdr>
            <w:top w:val="single" w:sz="12" w:space="9" w:color="444444"/>
            <w:left w:val="single" w:sz="12" w:space="9" w:color="444444"/>
            <w:bottom w:val="single" w:sz="12" w:space="9" w:color="444444"/>
            <w:right w:val="single" w:sz="12" w:space="9" w:color="444444"/>
          </w:divBdr>
          <w:divsChild>
            <w:div w:id="9069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Heinz Florian</cp:lastModifiedBy>
  <cp:revision>3</cp:revision>
  <dcterms:created xsi:type="dcterms:W3CDTF">2018-04-23T12:01:00Z</dcterms:created>
  <dcterms:modified xsi:type="dcterms:W3CDTF">2018-04-23T12:01:00Z</dcterms:modified>
</cp:coreProperties>
</file>